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CB" w:rsidRPr="00A72054" w:rsidRDefault="007267CB" w:rsidP="007267CB">
      <w:pPr>
        <w:jc w:val="both"/>
        <w:rPr>
          <w:b w:val="0"/>
          <w:sz w:val="17"/>
          <w:szCs w:val="17"/>
        </w:rPr>
      </w:pPr>
      <w:r w:rsidRPr="00A72054">
        <w:rPr>
          <w:b w:val="0"/>
          <w:sz w:val="17"/>
          <w:szCs w:val="17"/>
        </w:rPr>
        <w:t>CONVENZIONE PER LO SVOLGIMENTO DEL TIROCINIO DI FORMAZIONE E ORIENTAMENTO DEGLI STUDENTI TRA</w:t>
      </w:r>
    </w:p>
    <w:p w:rsidR="007267CB" w:rsidRPr="00A72054" w:rsidRDefault="007267CB" w:rsidP="007267CB">
      <w:pPr>
        <w:jc w:val="both"/>
        <w:rPr>
          <w:b w:val="0"/>
          <w:sz w:val="17"/>
          <w:szCs w:val="17"/>
        </w:rPr>
      </w:pPr>
      <w:r w:rsidRPr="00A72054">
        <w:rPr>
          <w:b w:val="0"/>
          <w:sz w:val="17"/>
          <w:szCs w:val="17"/>
        </w:rPr>
        <w:t xml:space="preserve">Il Dipartimento di </w:t>
      </w:r>
      <w:r w:rsidR="003E3CAC">
        <w:rPr>
          <w:b w:val="0"/>
          <w:sz w:val="17"/>
          <w:szCs w:val="17"/>
        </w:rPr>
        <w:t xml:space="preserve">Ingegneria </w:t>
      </w:r>
      <w:r w:rsidRPr="00A72054">
        <w:rPr>
          <w:b w:val="0"/>
          <w:sz w:val="17"/>
          <w:szCs w:val="17"/>
        </w:rPr>
        <w:t>(indicare se trattasi di altra struttura didattica) dell’Università degli Studi di Perugia, P.IVA 00448820548, rappresentato dal Direttore, Prof</w:t>
      </w:r>
      <w:r w:rsidR="003E3CAC">
        <w:rPr>
          <w:b w:val="0"/>
          <w:sz w:val="17"/>
          <w:szCs w:val="17"/>
        </w:rPr>
        <w:t>. Ermanno Cardelli</w:t>
      </w:r>
      <w:r w:rsidRPr="00A72054">
        <w:rPr>
          <w:b w:val="0"/>
          <w:sz w:val="17"/>
          <w:szCs w:val="17"/>
        </w:rPr>
        <w:t xml:space="preserve">, nato a </w:t>
      </w:r>
      <w:r w:rsidR="003E3CAC">
        <w:rPr>
          <w:b w:val="0"/>
          <w:sz w:val="17"/>
          <w:szCs w:val="17"/>
        </w:rPr>
        <w:t>Perugia</w:t>
      </w:r>
      <w:r w:rsidRPr="00A72054">
        <w:rPr>
          <w:b w:val="0"/>
          <w:sz w:val="17"/>
          <w:szCs w:val="17"/>
        </w:rPr>
        <w:t xml:space="preserve"> (</w:t>
      </w:r>
      <w:r w:rsidR="003E3CAC">
        <w:rPr>
          <w:b w:val="0"/>
          <w:sz w:val="17"/>
          <w:szCs w:val="17"/>
        </w:rPr>
        <w:t>PG</w:t>
      </w:r>
      <w:r w:rsidRPr="00A72054">
        <w:rPr>
          <w:b w:val="0"/>
          <w:sz w:val="17"/>
          <w:szCs w:val="17"/>
        </w:rPr>
        <w:t xml:space="preserve">) il </w:t>
      </w:r>
      <w:r w:rsidR="003E3CAC">
        <w:rPr>
          <w:b w:val="0"/>
          <w:sz w:val="17"/>
          <w:szCs w:val="17"/>
        </w:rPr>
        <w:t>29/08/</w:t>
      </w:r>
      <w:proofErr w:type="gramStart"/>
      <w:r w:rsidR="003E3CAC">
        <w:rPr>
          <w:b w:val="0"/>
          <w:sz w:val="17"/>
          <w:szCs w:val="17"/>
        </w:rPr>
        <w:t xml:space="preserve">1955, </w:t>
      </w:r>
      <w:r w:rsidRPr="00A72054">
        <w:rPr>
          <w:b w:val="0"/>
          <w:sz w:val="17"/>
          <w:szCs w:val="17"/>
        </w:rPr>
        <w:t xml:space="preserve"> nel</w:t>
      </w:r>
      <w:proofErr w:type="gramEnd"/>
      <w:r w:rsidRPr="00A72054">
        <w:rPr>
          <w:b w:val="0"/>
          <w:sz w:val="17"/>
          <w:szCs w:val="17"/>
        </w:rPr>
        <w:t xml:space="preserve"> seguito denominata “Soggetto Promotore”</w:t>
      </w:r>
    </w:p>
    <w:p w:rsidR="007267CB" w:rsidRPr="00A72054" w:rsidRDefault="007267CB" w:rsidP="007267CB">
      <w:pPr>
        <w:jc w:val="center"/>
        <w:rPr>
          <w:b w:val="0"/>
          <w:sz w:val="17"/>
          <w:szCs w:val="17"/>
        </w:rPr>
      </w:pPr>
      <w:r w:rsidRPr="00A72054">
        <w:rPr>
          <w:b w:val="0"/>
          <w:sz w:val="17"/>
          <w:szCs w:val="17"/>
        </w:rPr>
        <w:t>E</w:t>
      </w:r>
    </w:p>
    <w:p w:rsidR="007267CB" w:rsidRPr="00A72054" w:rsidRDefault="007267CB" w:rsidP="007267CB">
      <w:pPr>
        <w:jc w:val="both"/>
        <w:rPr>
          <w:b w:val="0"/>
          <w:sz w:val="17"/>
          <w:szCs w:val="17"/>
        </w:rPr>
      </w:pPr>
      <w:r w:rsidRPr="00A72054">
        <w:rPr>
          <w:b w:val="0"/>
          <w:sz w:val="17"/>
          <w:szCs w:val="17"/>
        </w:rPr>
        <w:t>………………… (C.F./</w:t>
      </w:r>
      <w:proofErr w:type="spellStart"/>
      <w:r w:rsidRPr="00A72054">
        <w:rPr>
          <w:b w:val="0"/>
          <w:sz w:val="17"/>
          <w:szCs w:val="17"/>
        </w:rPr>
        <w:t>P.Iva</w:t>
      </w:r>
      <w:proofErr w:type="spellEnd"/>
      <w:r w:rsidRPr="00A72054">
        <w:rPr>
          <w:b w:val="0"/>
          <w:sz w:val="17"/>
          <w:szCs w:val="17"/>
        </w:rPr>
        <w:t xml:space="preserve"> …………………), con sede in ………………… rappresentata da …………………, nato a ………………… il ……………, nel seguito denominato “Soggetto Ospitante”,</w:t>
      </w:r>
    </w:p>
    <w:p w:rsidR="007267CB" w:rsidRPr="00A72054" w:rsidRDefault="007267CB" w:rsidP="007267CB">
      <w:pPr>
        <w:jc w:val="center"/>
        <w:rPr>
          <w:b w:val="0"/>
          <w:sz w:val="17"/>
          <w:szCs w:val="17"/>
        </w:rPr>
      </w:pPr>
      <w:r w:rsidRPr="00A72054">
        <w:rPr>
          <w:b w:val="0"/>
          <w:sz w:val="17"/>
          <w:szCs w:val="17"/>
        </w:rPr>
        <w:t>PREMESSO CHE</w:t>
      </w:r>
    </w:p>
    <w:p w:rsidR="007267CB" w:rsidRPr="00A72054" w:rsidRDefault="007267CB" w:rsidP="007267CB">
      <w:pPr>
        <w:jc w:val="both"/>
        <w:rPr>
          <w:b w:val="0"/>
          <w:sz w:val="17"/>
          <w:szCs w:val="17"/>
        </w:rPr>
      </w:pPr>
      <w:r w:rsidRPr="00A72054">
        <w:rPr>
          <w:b w:val="0"/>
          <w:sz w:val="17"/>
          <w:szCs w:val="17"/>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r w:rsidR="00301E92" w:rsidRPr="00301E92">
        <w:rPr>
          <w:b w:val="0"/>
          <w:sz w:val="17"/>
          <w:szCs w:val="17"/>
        </w:rPr>
        <w:t xml:space="preserve"> </w:t>
      </w:r>
    </w:p>
    <w:p w:rsidR="007267CB" w:rsidRPr="00A72054" w:rsidRDefault="007267CB" w:rsidP="007267CB">
      <w:pPr>
        <w:jc w:val="center"/>
        <w:rPr>
          <w:b w:val="0"/>
          <w:sz w:val="17"/>
          <w:szCs w:val="17"/>
        </w:rPr>
      </w:pPr>
      <w:r w:rsidRPr="00A72054">
        <w:rPr>
          <w:b w:val="0"/>
          <w:sz w:val="17"/>
          <w:szCs w:val="17"/>
        </w:rPr>
        <w:t>CONVENGONO QUANTO SEGUE:</w:t>
      </w:r>
    </w:p>
    <w:p w:rsidR="007267CB" w:rsidRPr="00A72054" w:rsidRDefault="007267CB" w:rsidP="007267CB">
      <w:pPr>
        <w:jc w:val="both"/>
        <w:rPr>
          <w:b w:val="0"/>
          <w:sz w:val="17"/>
          <w:szCs w:val="17"/>
        </w:rPr>
      </w:pPr>
      <w:r w:rsidRPr="00A72054">
        <w:rPr>
          <w:b w:val="0"/>
          <w:sz w:val="17"/>
          <w:szCs w:val="17"/>
        </w:rPr>
        <w:t>Art. 1 (Oggetto)</w:t>
      </w:r>
    </w:p>
    <w:p w:rsidR="007267CB" w:rsidRPr="00A72054" w:rsidRDefault="007267CB" w:rsidP="007267CB">
      <w:pPr>
        <w:jc w:val="both"/>
        <w:rPr>
          <w:b w:val="0"/>
          <w:sz w:val="17"/>
          <w:szCs w:val="17"/>
        </w:rPr>
      </w:pPr>
      <w:r w:rsidRPr="00A72054">
        <w:rPr>
          <w:b w:val="0"/>
          <w:sz w:val="17"/>
          <w:szCs w:val="17"/>
        </w:rPr>
        <w:lastRenderedPageBreak/>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A72054" w:rsidRDefault="007267CB" w:rsidP="007267CB">
      <w:pPr>
        <w:jc w:val="both"/>
        <w:rPr>
          <w:b w:val="0"/>
          <w:sz w:val="17"/>
          <w:szCs w:val="17"/>
        </w:rPr>
      </w:pPr>
      <w:r w:rsidRPr="00A72054">
        <w:rPr>
          <w:b w:val="0"/>
          <w:sz w:val="17"/>
          <w:szCs w:val="17"/>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A72054" w:rsidRDefault="007267CB" w:rsidP="007267CB">
      <w:pPr>
        <w:jc w:val="both"/>
        <w:rPr>
          <w:b w:val="0"/>
          <w:sz w:val="17"/>
          <w:szCs w:val="17"/>
        </w:rPr>
      </w:pPr>
      <w:r w:rsidRPr="00A72054">
        <w:rPr>
          <w:b w:val="0"/>
          <w:sz w:val="17"/>
          <w:szCs w:val="17"/>
        </w:rPr>
        <w:t>Art. 2 (Natura, durata del tirocinio e progetto formativo)</w:t>
      </w:r>
    </w:p>
    <w:p w:rsidR="007267CB" w:rsidRPr="00A72054" w:rsidRDefault="007267CB" w:rsidP="007267CB">
      <w:pPr>
        <w:jc w:val="both"/>
        <w:rPr>
          <w:b w:val="0"/>
          <w:sz w:val="17"/>
          <w:szCs w:val="17"/>
        </w:rPr>
      </w:pPr>
      <w:r w:rsidRPr="00A72054">
        <w:rPr>
          <w:b w:val="0"/>
          <w:sz w:val="17"/>
          <w:szCs w:val="17"/>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A72054" w:rsidRDefault="007267CB" w:rsidP="007267CB">
      <w:pPr>
        <w:jc w:val="both"/>
        <w:rPr>
          <w:b w:val="0"/>
          <w:sz w:val="17"/>
          <w:szCs w:val="17"/>
        </w:rPr>
      </w:pPr>
      <w:r w:rsidRPr="00A72054">
        <w:rPr>
          <w:b w:val="0"/>
          <w:sz w:val="17"/>
          <w:szCs w:val="17"/>
        </w:rPr>
        <w:t>2. La durata del tirocinio non può eccedere i dodici mesi (ventiquattro mesi nel caso di soggetti portatori di handicap).</w:t>
      </w:r>
    </w:p>
    <w:p w:rsidR="007267CB" w:rsidRPr="00A72054" w:rsidRDefault="007267CB" w:rsidP="007267CB">
      <w:pPr>
        <w:jc w:val="both"/>
        <w:rPr>
          <w:b w:val="0"/>
          <w:sz w:val="17"/>
          <w:szCs w:val="17"/>
        </w:rPr>
      </w:pPr>
      <w:r w:rsidRPr="00A72054">
        <w:rPr>
          <w:b w:val="0"/>
          <w:sz w:val="17"/>
          <w:szCs w:val="17"/>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Pr>
          <w:b w:val="0"/>
          <w:sz w:val="17"/>
          <w:szCs w:val="17"/>
        </w:rPr>
        <w:t xml:space="preserve"> </w:t>
      </w:r>
      <w:r w:rsidR="00A72054">
        <w:rPr>
          <w:b w:val="0"/>
          <w:sz w:val="17"/>
          <w:szCs w:val="17"/>
        </w:rPr>
        <w:br/>
      </w:r>
      <w:r w:rsidRPr="00A72054">
        <w:rPr>
          <w:b w:val="0"/>
          <w:sz w:val="17"/>
          <w:szCs w:val="17"/>
        </w:rPr>
        <w:t>4. Il progetto formativo deve essere sottoscritto da entrambe le parti e firmato per presa</w:t>
      </w:r>
      <w:r w:rsidR="00A72054">
        <w:rPr>
          <w:b w:val="0"/>
          <w:sz w:val="17"/>
          <w:szCs w:val="17"/>
        </w:rPr>
        <w:br/>
      </w:r>
      <w:r w:rsidRPr="00A72054">
        <w:rPr>
          <w:b w:val="0"/>
          <w:sz w:val="17"/>
          <w:szCs w:val="17"/>
        </w:rPr>
        <w:lastRenderedPageBreak/>
        <w:t>visione e accettazione dallo studente prima dell’inizio del tirocinio. Per il Soggetto Promotore il progetto formativo deve essere sottoscritto dal Direttore del Dipartimento.</w:t>
      </w:r>
    </w:p>
    <w:p w:rsidR="007267CB" w:rsidRPr="00A72054" w:rsidRDefault="007267CB" w:rsidP="007267CB">
      <w:pPr>
        <w:jc w:val="both"/>
        <w:rPr>
          <w:b w:val="0"/>
          <w:sz w:val="17"/>
          <w:szCs w:val="17"/>
        </w:rPr>
      </w:pPr>
      <w:r w:rsidRPr="00A72054">
        <w:rPr>
          <w:b w:val="0"/>
          <w:sz w:val="17"/>
          <w:szCs w:val="17"/>
        </w:rPr>
        <w:t>Art. 3 (Tutore didattico e tutore aziendale)</w:t>
      </w:r>
    </w:p>
    <w:p w:rsidR="007267CB" w:rsidRPr="00A72054" w:rsidRDefault="007267CB" w:rsidP="007267CB">
      <w:pPr>
        <w:jc w:val="both"/>
        <w:rPr>
          <w:b w:val="0"/>
          <w:sz w:val="17"/>
          <w:szCs w:val="17"/>
        </w:rPr>
      </w:pPr>
      <w:r w:rsidRPr="00A72054">
        <w:rPr>
          <w:b w:val="0"/>
          <w:sz w:val="17"/>
          <w:szCs w:val="17"/>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A72054" w:rsidRDefault="007267CB" w:rsidP="007267CB">
      <w:pPr>
        <w:jc w:val="both"/>
        <w:rPr>
          <w:b w:val="0"/>
          <w:sz w:val="17"/>
          <w:szCs w:val="17"/>
        </w:rPr>
      </w:pPr>
      <w:r w:rsidRPr="00A72054">
        <w:rPr>
          <w:b w:val="0"/>
          <w:sz w:val="17"/>
          <w:szCs w:val="17"/>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A72054" w:rsidRDefault="007267CB" w:rsidP="007267CB">
      <w:pPr>
        <w:jc w:val="both"/>
        <w:rPr>
          <w:b w:val="0"/>
          <w:sz w:val="17"/>
          <w:szCs w:val="17"/>
        </w:rPr>
      </w:pPr>
      <w:r w:rsidRPr="00A72054">
        <w:rPr>
          <w:b w:val="0"/>
          <w:sz w:val="17"/>
          <w:szCs w:val="17"/>
        </w:rPr>
        <w:t>Art. 4 (Obblighi del tirocinante)</w:t>
      </w:r>
    </w:p>
    <w:p w:rsidR="007267CB" w:rsidRPr="00A72054" w:rsidRDefault="007267CB" w:rsidP="007267CB">
      <w:pPr>
        <w:jc w:val="both"/>
        <w:rPr>
          <w:b w:val="0"/>
          <w:sz w:val="17"/>
          <w:szCs w:val="17"/>
        </w:rPr>
      </w:pPr>
      <w:r w:rsidRPr="00A72054">
        <w:rPr>
          <w:b w:val="0"/>
          <w:sz w:val="17"/>
          <w:szCs w:val="17"/>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A72054" w:rsidRDefault="007267CB" w:rsidP="007267CB">
      <w:pPr>
        <w:jc w:val="both"/>
        <w:rPr>
          <w:b w:val="0"/>
          <w:sz w:val="17"/>
          <w:szCs w:val="17"/>
        </w:rPr>
      </w:pPr>
      <w:r w:rsidRPr="00A72054">
        <w:rPr>
          <w:b w:val="0"/>
          <w:sz w:val="17"/>
          <w:szCs w:val="17"/>
        </w:rPr>
        <w:t>2. In particolare, il soggetto promotore si impegna a far sottoscrivere al tirocinante, all’interno del progetto formativo, una dichiarazione con la quale lo stesso si assume l’obbligo di:</w:t>
      </w:r>
      <w:r w:rsidR="00A72054" w:rsidRPr="00A72054">
        <w:rPr>
          <w:b w:val="0"/>
          <w:sz w:val="17"/>
          <w:szCs w:val="17"/>
        </w:rPr>
        <w:t xml:space="preserve"> </w:t>
      </w:r>
      <w:r w:rsidRPr="00A72054">
        <w:rPr>
          <w:b w:val="0"/>
          <w:sz w:val="17"/>
          <w:szCs w:val="17"/>
        </w:rPr>
        <w:t>svolgere le attività oggetto del tirocinio, stabilite dal soggetto promotore e previste dal progetto formativo e di orientamento;</w:t>
      </w:r>
      <w:r w:rsidR="00A72054" w:rsidRPr="00A72054">
        <w:rPr>
          <w:b w:val="0"/>
          <w:sz w:val="17"/>
          <w:szCs w:val="17"/>
        </w:rPr>
        <w:t xml:space="preserve"> </w:t>
      </w:r>
      <w:r w:rsidRPr="00A72054">
        <w:rPr>
          <w:b w:val="0"/>
          <w:sz w:val="17"/>
          <w:szCs w:val="17"/>
        </w:rPr>
        <w:t xml:space="preserve">rispettare le indicazioni del tutore aziendale e del tutore didattico; </w:t>
      </w:r>
      <w:r w:rsidR="00A72054" w:rsidRPr="00A72054">
        <w:rPr>
          <w:b w:val="0"/>
          <w:sz w:val="17"/>
          <w:szCs w:val="17"/>
        </w:rPr>
        <w:t xml:space="preserve"> </w:t>
      </w:r>
      <w:r w:rsidRPr="00A72054">
        <w:rPr>
          <w:b w:val="0"/>
          <w:sz w:val="17"/>
          <w:szCs w:val="17"/>
        </w:rPr>
        <w:t>frequentare l’Azienda/Ente ospitante nei tempi e con le modalità previste dal progetto formativo, rispettando gli orari e l’ambiente di lavoro, le regole e i modelli di</w:t>
      </w:r>
      <w:r w:rsidR="00A72054">
        <w:rPr>
          <w:b w:val="0"/>
          <w:sz w:val="17"/>
          <w:szCs w:val="17"/>
        </w:rPr>
        <w:br/>
      </w:r>
      <w:r w:rsidRPr="00A72054">
        <w:rPr>
          <w:b w:val="0"/>
          <w:sz w:val="17"/>
          <w:szCs w:val="17"/>
        </w:rPr>
        <w:lastRenderedPageBreak/>
        <w:t>comportamento aziendali concordati;</w:t>
      </w:r>
      <w:r w:rsidR="00A72054" w:rsidRPr="00A72054">
        <w:rPr>
          <w:b w:val="0"/>
          <w:sz w:val="17"/>
          <w:szCs w:val="17"/>
        </w:rPr>
        <w:t xml:space="preserve"> </w:t>
      </w:r>
      <w:r w:rsidRPr="00A72054">
        <w:rPr>
          <w:b w:val="0"/>
          <w:sz w:val="17"/>
          <w:szCs w:val="17"/>
        </w:rPr>
        <w:t xml:space="preserve">compilare il registro presenze e consegnarlo alla Presidenza  del Corso di Studio di afferenza a fine tirocinio; </w:t>
      </w:r>
      <w:r w:rsidR="00A72054" w:rsidRPr="00A72054">
        <w:rPr>
          <w:b w:val="0"/>
          <w:sz w:val="17"/>
          <w:szCs w:val="17"/>
        </w:rPr>
        <w:t xml:space="preserve"> </w:t>
      </w:r>
      <w:r w:rsidRPr="00A72054">
        <w:rPr>
          <w:b w:val="0"/>
          <w:sz w:val="17"/>
          <w:szCs w:val="17"/>
        </w:rPr>
        <w:t xml:space="preserve">segnalare al tutore aziendale e al Dipartimento eventuali infortuni; </w:t>
      </w:r>
      <w:r w:rsidR="00A72054" w:rsidRPr="00A72054">
        <w:rPr>
          <w:b w:val="0"/>
          <w:sz w:val="17"/>
          <w:szCs w:val="17"/>
        </w:rPr>
        <w:t xml:space="preserve"> </w:t>
      </w:r>
      <w:r w:rsidRPr="00A72054">
        <w:rPr>
          <w:b w:val="0"/>
          <w:sz w:val="17"/>
          <w:szCs w:val="17"/>
        </w:rPr>
        <w:t xml:space="preserve">rispettare le norme in materia di igiene, sicurezza e salute sui luoghi di lavoro, con particolare riferimento all’art. 20 del </w:t>
      </w:r>
      <w:proofErr w:type="spellStart"/>
      <w:r w:rsidRPr="00A72054">
        <w:rPr>
          <w:b w:val="0"/>
          <w:sz w:val="17"/>
          <w:szCs w:val="17"/>
        </w:rPr>
        <w:t>D.Lgs</w:t>
      </w:r>
      <w:proofErr w:type="spellEnd"/>
      <w:r w:rsidRPr="00A72054">
        <w:rPr>
          <w:b w:val="0"/>
          <w:sz w:val="17"/>
          <w:szCs w:val="17"/>
        </w:rPr>
        <w:t xml:space="preserve"> 81/08; </w:t>
      </w:r>
      <w:r w:rsidR="00A72054" w:rsidRPr="00A72054">
        <w:rPr>
          <w:b w:val="0"/>
          <w:sz w:val="17"/>
          <w:szCs w:val="17"/>
        </w:rPr>
        <w:t xml:space="preserve"> </w:t>
      </w:r>
      <w:r w:rsidRPr="00A72054">
        <w:rPr>
          <w:b w:val="0"/>
          <w:sz w:val="17"/>
          <w:szCs w:val="17"/>
        </w:rPr>
        <w:t>mantenere la necessaria riservatezza per quanto attiene a dati, informazioni o conoscenze in merito a processi produttivi e prodotti acquisiti durante lo svolgimento del tirocinio;</w:t>
      </w:r>
      <w:r w:rsidR="00A72054" w:rsidRPr="00A72054">
        <w:rPr>
          <w:b w:val="0"/>
          <w:sz w:val="17"/>
          <w:szCs w:val="17"/>
        </w:rPr>
        <w:t xml:space="preserve"> </w:t>
      </w:r>
      <w:r w:rsidRPr="00A72054">
        <w:rPr>
          <w:b w:val="0"/>
          <w:sz w:val="17"/>
          <w:szCs w:val="17"/>
        </w:rPr>
        <w:t>trattare i dati personali o delle categorie particolari, previste agli artt. 9 e 10 del R. UE. 679/2016, secondo le istruzioni ricevute dal soggetto ospitante, titolare di tali dati.</w:t>
      </w:r>
    </w:p>
    <w:p w:rsidR="007267CB" w:rsidRPr="00A72054" w:rsidRDefault="007267CB" w:rsidP="007267CB">
      <w:pPr>
        <w:jc w:val="both"/>
        <w:rPr>
          <w:b w:val="0"/>
          <w:sz w:val="17"/>
          <w:szCs w:val="17"/>
        </w:rPr>
      </w:pPr>
      <w:r w:rsidRPr="00A72054">
        <w:rPr>
          <w:b w:val="0"/>
          <w:sz w:val="17"/>
          <w:szCs w:val="17"/>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A72054" w:rsidRDefault="007267CB" w:rsidP="007267CB">
      <w:pPr>
        <w:jc w:val="both"/>
        <w:rPr>
          <w:b w:val="0"/>
          <w:sz w:val="17"/>
          <w:szCs w:val="17"/>
        </w:rPr>
      </w:pPr>
      <w:r w:rsidRPr="00A72054">
        <w:rPr>
          <w:b w:val="0"/>
          <w:sz w:val="17"/>
          <w:szCs w:val="17"/>
        </w:rPr>
        <w:t>4. Nel caso di risoluzione anticipata del progetto formativo da parte del tirocinante, lo stesso è tenuto a darne comunicazione scritta al Dipartimento e all’azienda/ente ospitante, con congruo preavviso.</w:t>
      </w:r>
    </w:p>
    <w:p w:rsidR="007267CB" w:rsidRPr="00A72054" w:rsidRDefault="007267CB" w:rsidP="007267CB">
      <w:pPr>
        <w:jc w:val="both"/>
        <w:rPr>
          <w:b w:val="0"/>
          <w:sz w:val="17"/>
          <w:szCs w:val="17"/>
        </w:rPr>
      </w:pPr>
      <w:r w:rsidRPr="00A72054">
        <w:rPr>
          <w:b w:val="0"/>
          <w:sz w:val="17"/>
          <w:szCs w:val="17"/>
        </w:rPr>
        <w:t>Art. 5 (Obblighi in materia di assicurazione, sicurezza del lavoro e comunicazioni)</w:t>
      </w:r>
    </w:p>
    <w:p w:rsidR="007267CB" w:rsidRPr="00A72054" w:rsidRDefault="007267CB" w:rsidP="007267CB">
      <w:pPr>
        <w:jc w:val="both"/>
        <w:rPr>
          <w:b w:val="0"/>
          <w:sz w:val="17"/>
          <w:szCs w:val="17"/>
        </w:rPr>
      </w:pPr>
      <w:r w:rsidRPr="00A72054">
        <w:rPr>
          <w:b w:val="0"/>
          <w:sz w:val="17"/>
          <w:szCs w:val="17"/>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CE5905" w:rsidRDefault="005E52C1" w:rsidP="00CE5905">
      <w:pPr>
        <w:jc w:val="both"/>
        <w:rPr>
          <w:b w:val="0"/>
          <w:sz w:val="17"/>
          <w:szCs w:val="17"/>
        </w:rPr>
      </w:pPr>
      <w:r>
        <w:rPr>
          <w:b w:val="0"/>
          <w:sz w:val="17"/>
          <w:szCs w:val="17"/>
        </w:rPr>
        <w:t xml:space="preserve">2. </w:t>
      </w:r>
      <w:r w:rsidR="00CE5905">
        <w:rPr>
          <w:b w:val="0"/>
          <w:sz w:val="17"/>
          <w:szCs w:val="17"/>
        </w:rPr>
        <w:t xml:space="preserve">In caso di infortunio durante lo svolgimento del tirocinio, il Soggetto Ospitante si impegna a segnalare tempestivamente l’evento al Corso di Studio di afferenza del tirocinante e a trasmettere relativa documentazione per consentire al Soggetto Promotore di effettuare le relative denunce nei termini previsti dalla legge. </w:t>
      </w:r>
    </w:p>
    <w:p w:rsidR="007267CB" w:rsidRPr="00A72054" w:rsidRDefault="00CE5905" w:rsidP="007267CB">
      <w:pPr>
        <w:jc w:val="both"/>
        <w:rPr>
          <w:b w:val="0"/>
          <w:sz w:val="17"/>
          <w:szCs w:val="17"/>
        </w:rPr>
      </w:pPr>
      <w:r>
        <w:rPr>
          <w:b w:val="0"/>
          <w:sz w:val="17"/>
          <w:szCs w:val="17"/>
        </w:rPr>
        <w:t>3</w:t>
      </w:r>
      <w:r w:rsidR="007267CB" w:rsidRPr="00A72054">
        <w:rPr>
          <w:b w:val="0"/>
          <w:sz w:val="17"/>
          <w:szCs w:val="17"/>
        </w:rPr>
        <w:t xml:space="preserve">. Il Soggetto Ospitante si impegna a garantire che il tirocinio si svolga presso strutture aziendali (stabilimenti, sedi, reparti, uffici ecc.) che rispettino le vigenti disposizioni </w:t>
      </w:r>
      <w:r w:rsidR="007267CB" w:rsidRPr="00A72054">
        <w:rPr>
          <w:b w:val="0"/>
          <w:sz w:val="17"/>
          <w:szCs w:val="17"/>
        </w:rPr>
        <w:lastRenderedPageBreak/>
        <w:t xml:space="preserve">normative in tema di prevenzione incendi, igiene e sicurezza del lavoro, garantendo, in particolare, che i locali, le attrezzature e le strumentazioni siano idonee e adeguate ai sensi del </w:t>
      </w:r>
      <w:proofErr w:type="spellStart"/>
      <w:r w:rsidR="007267CB" w:rsidRPr="00A72054">
        <w:rPr>
          <w:b w:val="0"/>
          <w:sz w:val="17"/>
          <w:szCs w:val="17"/>
        </w:rPr>
        <w:t>D.Lgs.</w:t>
      </w:r>
      <w:proofErr w:type="spellEnd"/>
      <w:r w:rsidR="007267CB" w:rsidRPr="00A72054">
        <w:rPr>
          <w:b w:val="0"/>
          <w:sz w:val="17"/>
          <w:szCs w:val="17"/>
        </w:rPr>
        <w:t xml:space="preserve"> 81 del 9 Aprile 2008. </w:t>
      </w:r>
    </w:p>
    <w:p w:rsidR="007267CB" w:rsidRPr="00A72054" w:rsidRDefault="00CE5905" w:rsidP="007267CB">
      <w:pPr>
        <w:jc w:val="both"/>
        <w:rPr>
          <w:b w:val="0"/>
          <w:sz w:val="17"/>
          <w:szCs w:val="17"/>
        </w:rPr>
      </w:pPr>
      <w:r>
        <w:rPr>
          <w:b w:val="0"/>
          <w:sz w:val="17"/>
          <w:szCs w:val="17"/>
        </w:rPr>
        <w:t>4</w:t>
      </w:r>
      <w:r w:rsidR="007267CB" w:rsidRPr="00A72054">
        <w:rPr>
          <w:b w:val="0"/>
          <w:sz w:val="17"/>
          <w:szCs w:val="17"/>
        </w:rPr>
        <w:t xml:space="preserve">. Il Soggetto Ospitante si impegna inoltre ad assolvere a tutti gli obblighi indicati dal D. Lgs 81/2008 con particolare riguardo al Titolo I, Capo III, sez. IV “Formazione, informazione e addestramento”, sezione </w:t>
      </w:r>
      <w:proofErr w:type="gramStart"/>
      <w:r w:rsidR="007267CB" w:rsidRPr="00A72054">
        <w:rPr>
          <w:b w:val="0"/>
          <w:sz w:val="17"/>
          <w:szCs w:val="17"/>
        </w:rPr>
        <w:t>V  “</w:t>
      </w:r>
      <w:proofErr w:type="gramEnd"/>
      <w:r w:rsidR="007267CB" w:rsidRPr="00A72054">
        <w:rPr>
          <w:b w:val="0"/>
          <w:sz w:val="17"/>
          <w:szCs w:val="17"/>
        </w:rPr>
        <w:t>Sorveglianza sanitaria” per i casi eventualmente previsti (presenza di rischi specifici), e al Titolo III, Capo II “Uso dei dispositivi di protezione individuali”.</w:t>
      </w:r>
    </w:p>
    <w:p w:rsidR="007267CB" w:rsidRPr="00A72054" w:rsidRDefault="007267CB" w:rsidP="007267CB">
      <w:pPr>
        <w:jc w:val="both"/>
        <w:rPr>
          <w:b w:val="0"/>
          <w:sz w:val="17"/>
          <w:szCs w:val="17"/>
        </w:rPr>
      </w:pPr>
      <w:r w:rsidRPr="00A72054">
        <w:rPr>
          <w:b w:val="0"/>
          <w:sz w:val="17"/>
          <w:szCs w:val="17"/>
        </w:rPr>
        <w:t>Art. 6 (Durata della convenzione e recesso)</w:t>
      </w:r>
    </w:p>
    <w:p w:rsidR="007267CB" w:rsidRPr="00A72054" w:rsidRDefault="007267CB" w:rsidP="007267CB">
      <w:pPr>
        <w:jc w:val="both"/>
        <w:rPr>
          <w:b w:val="0"/>
          <w:sz w:val="17"/>
          <w:szCs w:val="17"/>
        </w:rPr>
      </w:pPr>
      <w:r w:rsidRPr="00A72054">
        <w:rPr>
          <w:b w:val="0"/>
          <w:sz w:val="17"/>
          <w:szCs w:val="17"/>
        </w:rPr>
        <w:t xml:space="preserve">1. La presente convenzione avrà una durata di </w:t>
      </w:r>
      <w:r w:rsidR="000822F1">
        <w:rPr>
          <w:b w:val="0"/>
          <w:sz w:val="17"/>
          <w:szCs w:val="17"/>
        </w:rPr>
        <w:t xml:space="preserve">5 </w:t>
      </w:r>
      <w:r w:rsidRPr="00A72054">
        <w:rPr>
          <w:b w:val="0"/>
          <w:sz w:val="17"/>
          <w:szCs w:val="17"/>
        </w:rPr>
        <w:t>anni a decorrere dalla data di stipula, mentre il rinnovo dovrà essere espressamente convenuto.</w:t>
      </w:r>
    </w:p>
    <w:p w:rsidR="007267CB" w:rsidRPr="00A72054" w:rsidRDefault="007267CB" w:rsidP="007267CB">
      <w:pPr>
        <w:jc w:val="both"/>
        <w:rPr>
          <w:b w:val="0"/>
          <w:sz w:val="17"/>
          <w:szCs w:val="17"/>
        </w:rPr>
      </w:pPr>
      <w:r w:rsidRPr="00A72054">
        <w:rPr>
          <w:b w:val="0"/>
          <w:sz w:val="17"/>
          <w:szCs w:val="17"/>
        </w:rPr>
        <w:t>2. E’ fatta salva per le parti la disdetta da comunicare con un preavviso minimo di 6 mesi. In tal caso, i Soggetti si impegnano al completamento dei rapporti di tirocinio in essere.</w:t>
      </w:r>
    </w:p>
    <w:p w:rsidR="003F369E" w:rsidRDefault="003F369E" w:rsidP="003F369E">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Pr>
          <w:b w:val="0"/>
          <w:sz w:val="17"/>
          <w:szCs w:val="17"/>
        </w:rPr>
        <w:t>1. I</w:t>
      </w:r>
      <w:r w:rsidRPr="0066275F">
        <w:rPr>
          <w:b w:val="0"/>
          <w:sz w:val="17"/>
          <w:szCs w:val="17"/>
        </w:rPr>
        <w:t xml:space="preserve">l Soggetto promotore e il Soggetto ospitante si impegnano reciprocamente a richiedere, trattare e custodire i dati personali dei soggetti incaricati di gestire l’esecuzione della presente Convenzione in conformità ai principi, alle misure di sicurezza e agli obblighi imposti dal Regolamento UE n. 679/2016 (GDPR) e dal </w:t>
      </w:r>
      <w:proofErr w:type="spellStart"/>
      <w:r w:rsidRPr="0066275F">
        <w:rPr>
          <w:b w:val="0"/>
          <w:sz w:val="17"/>
          <w:szCs w:val="17"/>
        </w:rPr>
        <w:t>D.Lgs.</w:t>
      </w:r>
      <w:proofErr w:type="spellEnd"/>
      <w:r w:rsidRPr="0066275F">
        <w:rPr>
          <w:b w:val="0"/>
          <w:sz w:val="17"/>
          <w:szCs w:val="17"/>
        </w:rPr>
        <w:t xml:space="preserve"> n. 196/2003, come modificato dal </w:t>
      </w:r>
      <w:proofErr w:type="spellStart"/>
      <w:r w:rsidRPr="0066275F">
        <w:rPr>
          <w:b w:val="0"/>
          <w:sz w:val="17"/>
          <w:szCs w:val="17"/>
        </w:rPr>
        <w:t>D.Lgs.</w:t>
      </w:r>
      <w:proofErr w:type="spellEnd"/>
      <w:r w:rsidRPr="0066275F">
        <w:rPr>
          <w:b w:val="0"/>
          <w:sz w:val="17"/>
          <w:szCs w:val="17"/>
        </w:rPr>
        <w:t xml:space="preserve"> n. 101/2018, esclusivamente per i soli adempimenti e attività inerenti la stipula della Convenzione e ad essa conseguenti. </w:t>
      </w:r>
    </w:p>
    <w:p w:rsidR="003F369E" w:rsidRPr="0066275F" w:rsidRDefault="003F369E" w:rsidP="003F369E">
      <w:pPr>
        <w:jc w:val="both"/>
        <w:rPr>
          <w:b w:val="0"/>
          <w:sz w:val="17"/>
          <w:szCs w:val="17"/>
        </w:rPr>
      </w:pPr>
      <w:r>
        <w:rPr>
          <w:b w:val="0"/>
          <w:sz w:val="17"/>
          <w:szCs w:val="17"/>
        </w:rPr>
        <w:t xml:space="preserve">2. </w:t>
      </w:r>
      <w:r w:rsidRPr="0066275F">
        <w:rPr>
          <w:b w:val="0"/>
          <w:sz w:val="17"/>
          <w:szCs w:val="17"/>
        </w:rPr>
        <w:t>Si impegnano altresì a non trasferire o trattare i dati al di fuori dei territori di applicazione del R. UE 679/2016 e a cancellare i dati personali del personale dell’altra Parte da essa trattati nel momento in cui non saranno più necessari per le finalità per le quali sono stati raccolti e trattati, fatti salvi eventuali obblighi di conservazione previsti dalla normativa vigente.</w:t>
      </w:r>
    </w:p>
    <w:p w:rsidR="003F369E" w:rsidRPr="0066275F" w:rsidRDefault="003F369E" w:rsidP="003F369E">
      <w:pPr>
        <w:jc w:val="both"/>
        <w:rPr>
          <w:b w:val="0"/>
          <w:sz w:val="17"/>
          <w:szCs w:val="17"/>
        </w:rPr>
      </w:pPr>
      <w:r>
        <w:rPr>
          <w:b w:val="0"/>
          <w:sz w:val="17"/>
          <w:szCs w:val="17"/>
        </w:rPr>
        <w:lastRenderedPageBreak/>
        <w:t xml:space="preserve">3. </w:t>
      </w:r>
      <w:r w:rsidRPr="0066275F">
        <w:rPr>
          <w:b w:val="0"/>
          <w:sz w:val="17"/>
          <w:szCs w:val="17"/>
        </w:rPr>
        <w:t>Ciascuna Parte si impegna a collaborare con l’altra Parte per il rispetto di quanto previsto dagli artt. 33 e 34 del GDPR e per il rispetto dei diritti degli interessati.</w:t>
      </w:r>
    </w:p>
    <w:p w:rsidR="003F369E" w:rsidRDefault="003F369E" w:rsidP="003F369E">
      <w:pPr>
        <w:jc w:val="both"/>
        <w:rPr>
          <w:b w:val="0"/>
          <w:sz w:val="17"/>
          <w:szCs w:val="17"/>
        </w:rPr>
      </w:pPr>
      <w:r>
        <w:rPr>
          <w:b w:val="0"/>
          <w:sz w:val="17"/>
          <w:szCs w:val="17"/>
        </w:rPr>
        <w:t xml:space="preserve">4. </w:t>
      </w:r>
      <w:r w:rsidRPr="0066275F">
        <w:rPr>
          <w:b w:val="0"/>
          <w:sz w:val="17"/>
          <w:szCs w:val="17"/>
        </w:rPr>
        <w:t xml:space="preserve">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7" w:history="1">
        <w:r w:rsidRPr="00913754">
          <w:rPr>
            <w:rStyle w:val="Collegamentoipertestuale"/>
            <w:b w:val="0"/>
            <w:sz w:val="17"/>
            <w:szCs w:val="17"/>
          </w:rPr>
          <w:t>rpd@unipg.it</w:t>
        </w:r>
      </w:hyperlink>
      <w:r>
        <w:rPr>
          <w:b w:val="0"/>
          <w:sz w:val="17"/>
          <w:szCs w:val="17"/>
        </w:rPr>
        <w:t xml:space="preserve"> </w:t>
      </w:r>
      <w:r w:rsidRPr="0066275F">
        <w:rPr>
          <w:b w:val="0"/>
          <w:sz w:val="17"/>
          <w:szCs w:val="17"/>
        </w:rPr>
        <w:t xml:space="preserve">per i trattamenti effettuati </w:t>
      </w:r>
      <w:r>
        <w:rPr>
          <w:b w:val="0"/>
          <w:sz w:val="17"/>
          <w:szCs w:val="17"/>
        </w:rPr>
        <w:t xml:space="preserve">dal Soggetto Promotore </w:t>
      </w:r>
      <w:r w:rsidRPr="0066275F">
        <w:rPr>
          <w:b w:val="0"/>
          <w:sz w:val="17"/>
          <w:szCs w:val="17"/>
        </w:rPr>
        <w:t>e all’indirizzo ________________________ per i trattamenti effettuati da</w:t>
      </w:r>
      <w:r>
        <w:rPr>
          <w:b w:val="0"/>
          <w:sz w:val="17"/>
          <w:szCs w:val="17"/>
        </w:rPr>
        <w:t>l Soggetto Ospitante.</w:t>
      </w:r>
    </w:p>
    <w:p w:rsidR="00FF75FE" w:rsidRPr="0066275F" w:rsidRDefault="00FF75FE" w:rsidP="003F369E">
      <w:pPr>
        <w:jc w:val="both"/>
        <w:rPr>
          <w:b w:val="0"/>
          <w:sz w:val="17"/>
          <w:szCs w:val="17"/>
        </w:rPr>
      </w:pPr>
      <w:r w:rsidRPr="00992F19">
        <w:rPr>
          <w:b w:val="0"/>
          <w:sz w:val="17"/>
          <w:szCs w:val="17"/>
        </w:rPr>
        <w:t xml:space="preserve">5. Con esclusivo riferimento ad alcune delle attività previste dalla presente Convenzione, il Soggetto Ospitante (Responsabile del trattamento) tratterà i dati personali e i curriculum vitae degli studenti per conto del Soggetto Promotore (Titolare del trattamento), sulla base di un atto di nomina a Responsabile del trattamento dei dati, ai sensi dell’art. 28 del Regolamento UE ricordato, che lo stesso si impegna ad accettare. Per lo svolgimento di altre attività e relativi trattamenti di dati personali, il Soggetto Ospitante si configura autonomo Titolare del trattamento, sia nei confronti del Soggetto Promotore che nei confronti dei soggetti cui i dati personali trattati sono riferiti, ai sensi dell’articolo 4, nr. 7) del GDPR. Ai sensi del comma 1 art.2 – </w:t>
      </w:r>
      <w:proofErr w:type="spellStart"/>
      <w:r w:rsidRPr="00992F19">
        <w:rPr>
          <w:b w:val="0"/>
          <w:sz w:val="17"/>
          <w:szCs w:val="17"/>
        </w:rPr>
        <w:t>quaterdecies</w:t>
      </w:r>
      <w:proofErr w:type="spellEnd"/>
      <w:r w:rsidRPr="00992F19">
        <w:rPr>
          <w:b w:val="0"/>
          <w:sz w:val="17"/>
          <w:szCs w:val="17"/>
        </w:rPr>
        <w:t xml:space="preserve"> del </w:t>
      </w:r>
      <w:proofErr w:type="spellStart"/>
      <w:r w:rsidRPr="00992F19">
        <w:rPr>
          <w:b w:val="0"/>
          <w:sz w:val="17"/>
          <w:szCs w:val="17"/>
        </w:rPr>
        <w:t>D.Lgs.</w:t>
      </w:r>
      <w:proofErr w:type="spellEnd"/>
      <w:r w:rsidRPr="00992F19">
        <w:rPr>
          <w:b w:val="0"/>
          <w:sz w:val="17"/>
          <w:szCs w:val="17"/>
        </w:rPr>
        <w:t xml:space="preserve"> 101/2018, la sottoscrizione dell’atto di nomina viene effettuata, per il Titolare, dal Direttore del Dipartimento di afferenza del tirocinante.</w:t>
      </w:r>
    </w:p>
    <w:p w:rsidR="007267CB" w:rsidRPr="00A72054" w:rsidRDefault="007267CB" w:rsidP="007267CB">
      <w:pPr>
        <w:jc w:val="both"/>
        <w:rPr>
          <w:b w:val="0"/>
          <w:sz w:val="17"/>
          <w:szCs w:val="17"/>
        </w:rPr>
      </w:pPr>
      <w:r w:rsidRPr="00A72054">
        <w:rPr>
          <w:b w:val="0"/>
          <w:sz w:val="17"/>
          <w:szCs w:val="17"/>
        </w:rPr>
        <w:t>Art. 8 (Foro competente)</w:t>
      </w:r>
    </w:p>
    <w:p w:rsidR="007267CB" w:rsidRPr="00A72054" w:rsidRDefault="007267CB" w:rsidP="007267CB">
      <w:pPr>
        <w:jc w:val="both"/>
        <w:rPr>
          <w:b w:val="0"/>
          <w:sz w:val="17"/>
          <w:szCs w:val="17"/>
        </w:rPr>
      </w:pPr>
      <w:r w:rsidRPr="00A72054">
        <w:rPr>
          <w:b w:val="0"/>
          <w:sz w:val="17"/>
          <w:szCs w:val="17"/>
        </w:rPr>
        <w:t>1. Per qualsiasi controversia che dovesse insorgere tra le parti in relazione all’interpretazione, all’esecuzione e/o alla validità della presente convenzione, il foro competente ed esclusivo è quello di Perugia.</w:t>
      </w:r>
    </w:p>
    <w:p w:rsidR="007267CB" w:rsidRPr="00A72054" w:rsidRDefault="007267CB" w:rsidP="007267CB">
      <w:pPr>
        <w:jc w:val="both"/>
        <w:rPr>
          <w:b w:val="0"/>
          <w:sz w:val="17"/>
          <w:szCs w:val="17"/>
        </w:rPr>
      </w:pPr>
      <w:r w:rsidRPr="00A72054">
        <w:rPr>
          <w:b w:val="0"/>
          <w:sz w:val="17"/>
          <w:szCs w:val="17"/>
        </w:rPr>
        <w:lastRenderedPageBreak/>
        <w:t>2. Per tutto quanto non previsto dalla presente convenzione, le parti fanno riferimento alla legislazione vigente in materia.</w:t>
      </w:r>
    </w:p>
    <w:p w:rsidR="007267CB" w:rsidRPr="00A72054" w:rsidRDefault="007267CB" w:rsidP="007267CB">
      <w:pPr>
        <w:jc w:val="both"/>
        <w:rPr>
          <w:b w:val="0"/>
          <w:sz w:val="17"/>
          <w:szCs w:val="17"/>
        </w:rPr>
      </w:pPr>
      <w:r w:rsidRPr="00A72054">
        <w:rPr>
          <w:b w:val="0"/>
          <w:sz w:val="17"/>
          <w:szCs w:val="17"/>
        </w:rPr>
        <w:t>Art. 9 (Stipula, oneri fiscali e spese di registrazione)</w:t>
      </w:r>
    </w:p>
    <w:p w:rsidR="007267CB" w:rsidRPr="00A72054" w:rsidRDefault="007267CB" w:rsidP="007267CB">
      <w:pPr>
        <w:jc w:val="both"/>
        <w:rPr>
          <w:b w:val="0"/>
          <w:sz w:val="17"/>
          <w:szCs w:val="17"/>
        </w:rPr>
      </w:pPr>
      <w:r w:rsidRPr="00A72054">
        <w:rPr>
          <w:b w:val="0"/>
          <w:sz w:val="17"/>
          <w:szCs w:val="17"/>
        </w:rPr>
        <w:t>1.  Nei casi previsti, la presente convenzione, è firmata digitalmente ai sensi dell'art.15, comma 2 bis, della legge 241/1990. Essa è soggetta ad imposta di bollo sin dall’origine, che verrà assolta in parti uguali virtualmente o mediante versamento con modello F23.</w:t>
      </w:r>
    </w:p>
    <w:p w:rsidR="007267CB" w:rsidRPr="00A72054" w:rsidRDefault="007267CB" w:rsidP="007267CB">
      <w:pPr>
        <w:jc w:val="both"/>
        <w:rPr>
          <w:b w:val="0"/>
          <w:sz w:val="17"/>
          <w:szCs w:val="17"/>
        </w:rPr>
      </w:pPr>
      <w:r w:rsidRPr="00A72054">
        <w:rPr>
          <w:b w:val="0"/>
          <w:sz w:val="17"/>
          <w:szCs w:val="17"/>
        </w:rPr>
        <w:t>2. La presente convenzione sarà registrata solo in caso d’uso ai sensi del D.P.R. 26/04/1986 n. 131 tariffa parte II, art. 4, con spese a carico della parte richiedente.</w:t>
      </w:r>
    </w:p>
    <w:p w:rsidR="007267CB" w:rsidRPr="00A72054" w:rsidRDefault="007267CB" w:rsidP="007267CB">
      <w:pPr>
        <w:jc w:val="both"/>
        <w:rPr>
          <w:b w:val="0"/>
          <w:sz w:val="17"/>
          <w:szCs w:val="17"/>
        </w:rPr>
      </w:pPr>
      <w:r w:rsidRPr="00A72054">
        <w:rPr>
          <w:b w:val="0"/>
          <w:sz w:val="17"/>
          <w:szCs w:val="17"/>
        </w:rPr>
        <w:t>Perugia, ………………</w:t>
      </w:r>
    </w:p>
    <w:p w:rsidR="007267CB" w:rsidRPr="00A72054" w:rsidRDefault="007267CB" w:rsidP="007267CB">
      <w:pPr>
        <w:jc w:val="both"/>
        <w:rPr>
          <w:b w:val="0"/>
          <w:sz w:val="17"/>
          <w:szCs w:val="17"/>
        </w:rPr>
      </w:pPr>
      <w:r w:rsidRPr="00A72054">
        <w:rPr>
          <w:b w:val="0"/>
          <w:sz w:val="17"/>
          <w:szCs w:val="17"/>
        </w:rPr>
        <w:t xml:space="preserve">DIPARTIMENTO DI </w:t>
      </w:r>
      <w:r w:rsidR="000822F1">
        <w:rPr>
          <w:b w:val="0"/>
          <w:sz w:val="17"/>
          <w:szCs w:val="17"/>
        </w:rPr>
        <w:t xml:space="preserve">INGEGNERIA </w:t>
      </w:r>
      <w:r w:rsidRPr="00A72054">
        <w:rPr>
          <w:b w:val="0"/>
          <w:sz w:val="17"/>
          <w:szCs w:val="17"/>
        </w:rPr>
        <w:t>- UNIVERSITÀ DEGLI STUDI DI PERUGIA</w:t>
      </w:r>
    </w:p>
    <w:p w:rsidR="007267CB" w:rsidRPr="00A72054" w:rsidRDefault="007267CB" w:rsidP="007267CB">
      <w:pPr>
        <w:jc w:val="both"/>
        <w:rPr>
          <w:b w:val="0"/>
          <w:sz w:val="17"/>
          <w:szCs w:val="17"/>
        </w:rPr>
      </w:pPr>
      <w:r w:rsidRPr="00A72054">
        <w:rPr>
          <w:b w:val="0"/>
          <w:sz w:val="17"/>
          <w:szCs w:val="17"/>
        </w:rPr>
        <w:t xml:space="preserve">Il Direttore  </w:t>
      </w:r>
    </w:p>
    <w:p w:rsidR="007267CB" w:rsidRPr="00A72054" w:rsidRDefault="007267CB" w:rsidP="007267CB">
      <w:pPr>
        <w:jc w:val="both"/>
        <w:rPr>
          <w:b w:val="0"/>
          <w:sz w:val="17"/>
          <w:szCs w:val="17"/>
        </w:rPr>
      </w:pPr>
      <w:r w:rsidRPr="00A72054">
        <w:rPr>
          <w:b w:val="0"/>
          <w:sz w:val="17"/>
          <w:szCs w:val="17"/>
        </w:rPr>
        <w:t xml:space="preserve">Prof. </w:t>
      </w:r>
      <w:r w:rsidR="000822F1">
        <w:rPr>
          <w:b w:val="0"/>
          <w:sz w:val="17"/>
          <w:szCs w:val="17"/>
        </w:rPr>
        <w:t xml:space="preserve">Ermanno </w:t>
      </w:r>
      <w:r w:rsidRPr="00A72054">
        <w:rPr>
          <w:b w:val="0"/>
          <w:sz w:val="17"/>
          <w:szCs w:val="17"/>
        </w:rPr>
        <w:t xml:space="preserve"> Nome Cognome </w:t>
      </w:r>
      <w:r w:rsidR="000822F1">
        <w:rPr>
          <w:b w:val="0"/>
          <w:sz w:val="17"/>
          <w:szCs w:val="17"/>
        </w:rPr>
        <w:t>Cardelli</w:t>
      </w:r>
      <w:bookmarkStart w:id="0" w:name="_GoBack"/>
      <w:bookmarkEnd w:id="0"/>
    </w:p>
    <w:p w:rsidR="007267CB" w:rsidRPr="00A72054" w:rsidRDefault="007267CB" w:rsidP="007267CB">
      <w:pPr>
        <w:jc w:val="both"/>
        <w:rPr>
          <w:b w:val="0"/>
          <w:sz w:val="17"/>
          <w:szCs w:val="17"/>
        </w:rPr>
      </w:pPr>
    </w:p>
    <w:p w:rsidR="007267CB" w:rsidRPr="00A72054" w:rsidRDefault="007267CB" w:rsidP="007267CB">
      <w:pPr>
        <w:jc w:val="both"/>
        <w:rPr>
          <w:b w:val="0"/>
          <w:sz w:val="17"/>
          <w:szCs w:val="17"/>
        </w:rPr>
      </w:pPr>
      <w:r w:rsidRPr="00A72054">
        <w:rPr>
          <w:b w:val="0"/>
          <w:sz w:val="17"/>
          <w:szCs w:val="17"/>
        </w:rPr>
        <w:t>……………nome azienda……………………………………………</w:t>
      </w:r>
    </w:p>
    <w:p w:rsidR="007267CB" w:rsidRPr="00A72054" w:rsidRDefault="007267CB" w:rsidP="007267CB">
      <w:pPr>
        <w:jc w:val="both"/>
        <w:rPr>
          <w:b w:val="0"/>
          <w:sz w:val="17"/>
          <w:szCs w:val="17"/>
        </w:rPr>
      </w:pPr>
      <w:r w:rsidRPr="00A72054">
        <w:rPr>
          <w:b w:val="0"/>
          <w:sz w:val="17"/>
          <w:szCs w:val="17"/>
        </w:rPr>
        <w:t>Il legale rappresentante</w:t>
      </w:r>
    </w:p>
    <w:p w:rsidR="007267CB" w:rsidRPr="00A72054" w:rsidRDefault="007267CB" w:rsidP="007267CB">
      <w:pPr>
        <w:jc w:val="both"/>
        <w:rPr>
          <w:b w:val="0"/>
          <w:sz w:val="17"/>
          <w:szCs w:val="17"/>
        </w:rPr>
      </w:pPr>
      <w:r w:rsidRPr="00A72054">
        <w:rPr>
          <w:b w:val="0"/>
          <w:sz w:val="17"/>
          <w:szCs w:val="17"/>
        </w:rPr>
        <w:t>………………………… Nome Cognome ……………………………</w:t>
      </w:r>
    </w:p>
    <w:p w:rsidR="007267CB" w:rsidRPr="00A72054" w:rsidRDefault="007267CB" w:rsidP="007267CB">
      <w:pPr>
        <w:jc w:val="both"/>
        <w:rPr>
          <w:b w:val="0"/>
          <w:sz w:val="17"/>
          <w:szCs w:val="17"/>
        </w:rPr>
      </w:pPr>
    </w:p>
    <w:sectPr w:rsidR="007267CB" w:rsidRPr="00A72054">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E7" w:rsidRDefault="003453E7">
      <w:pPr>
        <w:spacing w:line="240" w:lineRule="auto"/>
      </w:pPr>
      <w:r>
        <w:separator/>
      </w:r>
    </w:p>
  </w:endnote>
  <w:endnote w:type="continuationSeparator" w:id="0">
    <w:p w:rsidR="003453E7" w:rsidRDefault="00345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E7" w:rsidRDefault="003453E7">
      <w:pPr>
        <w:spacing w:line="240" w:lineRule="auto"/>
      </w:pPr>
      <w:r>
        <w:separator/>
      </w:r>
    </w:p>
  </w:footnote>
  <w:footnote w:type="continuationSeparator" w:id="0">
    <w:p w:rsidR="003453E7" w:rsidRDefault="003453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3DF30"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DFA03"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7A7B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CD97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F3AD8"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19986"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25BE3"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83F3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AA00D"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8BCE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A7289"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462CA6"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49D76"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9CEF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AD20D"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87163"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E5DEEC"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03C9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EB6FD"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3F3AEC"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7A42C"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543048"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14C3C"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853B7B"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4B103"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3AFC5"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A0A98"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220E7"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89504"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228E0"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91DD0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4B"/>
    <w:rsid w:val="00036998"/>
    <w:rsid w:val="000822F1"/>
    <w:rsid w:val="00172E7A"/>
    <w:rsid w:val="00301E92"/>
    <w:rsid w:val="00310B1F"/>
    <w:rsid w:val="003453E7"/>
    <w:rsid w:val="00345CAB"/>
    <w:rsid w:val="003B1643"/>
    <w:rsid w:val="003E3CAC"/>
    <w:rsid w:val="003F369E"/>
    <w:rsid w:val="005E52C1"/>
    <w:rsid w:val="006A695D"/>
    <w:rsid w:val="006D4D53"/>
    <w:rsid w:val="007267CB"/>
    <w:rsid w:val="007A67F2"/>
    <w:rsid w:val="007D61EC"/>
    <w:rsid w:val="00845A37"/>
    <w:rsid w:val="008D6C4B"/>
    <w:rsid w:val="00900211"/>
    <w:rsid w:val="00992F19"/>
    <w:rsid w:val="00A72054"/>
    <w:rsid w:val="00C35061"/>
    <w:rsid w:val="00CE5905"/>
    <w:rsid w:val="00CE5A30"/>
    <w:rsid w:val="00D81E05"/>
    <w:rsid w:val="00DF2605"/>
    <w:rsid w:val="00EC15EF"/>
    <w:rsid w:val="00F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9523">
      <w:bodyDiv w:val="1"/>
      <w:marLeft w:val="0"/>
      <w:marRight w:val="0"/>
      <w:marTop w:val="0"/>
      <w:marBottom w:val="0"/>
      <w:divBdr>
        <w:top w:val="none" w:sz="0" w:space="0" w:color="auto"/>
        <w:left w:val="none" w:sz="0" w:space="0" w:color="auto"/>
        <w:bottom w:val="none" w:sz="0" w:space="0" w:color="auto"/>
        <w:right w:val="none" w:sz="0" w:space="0" w:color="auto"/>
      </w:divBdr>
    </w:div>
    <w:div w:id="17089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7</Pages>
  <Words>1880</Words>
  <Characters>10718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2023-10-16T10:02:00Z</dcterms:created>
  <dcterms:modified xsi:type="dcterms:W3CDTF">2023-10-16T10:05:00Z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